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62D4" w:rsidRPr="00FD62D4" w:rsidRDefault="00FD62D4" w:rsidP="00FD6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2D4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FD62D4" w:rsidRPr="00B2751E" w:rsidRDefault="00FD62D4" w:rsidP="00FD62D4">
      <w:pPr>
        <w:rPr>
          <w:b/>
          <w:sz w:val="28"/>
          <w:szCs w:val="28"/>
        </w:rPr>
      </w:pPr>
    </w:p>
    <w:p w:rsidR="00FD62D4" w:rsidRDefault="00FD62D4" w:rsidP="00FD62D4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1E2CFB">
        <w:rPr>
          <w:rStyle w:val="21"/>
          <w:sz w:val="28"/>
          <w:szCs w:val="28"/>
        </w:rPr>
        <w:t xml:space="preserve">05 апреля </w:t>
      </w:r>
      <w:r>
        <w:rPr>
          <w:rStyle w:val="21"/>
          <w:sz w:val="28"/>
          <w:szCs w:val="28"/>
        </w:rPr>
        <w:t xml:space="preserve"> 2017</w:t>
      </w:r>
      <w:r w:rsidRPr="002B3CCD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>года</w:t>
      </w:r>
      <w:r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 </w:t>
      </w:r>
      <w:r>
        <w:rPr>
          <w:rStyle w:val="21"/>
          <w:sz w:val="28"/>
          <w:szCs w:val="28"/>
        </w:rPr>
        <w:t>2</w:t>
      </w:r>
      <w:r w:rsidR="001E2CFB">
        <w:rPr>
          <w:rStyle w:val="21"/>
          <w:sz w:val="28"/>
          <w:szCs w:val="28"/>
        </w:rPr>
        <w:t>6</w:t>
      </w:r>
    </w:p>
    <w:p w:rsidR="001E2CFB" w:rsidRPr="001E2CFB" w:rsidRDefault="001E2CFB" w:rsidP="001E2CFB">
      <w:pPr>
        <w:ind w:left="-567" w:right="-147"/>
        <w:jc w:val="center"/>
        <w:rPr>
          <w:rFonts w:ascii="Times New Roman" w:hAnsi="Times New Roman"/>
          <w:b/>
          <w:sz w:val="28"/>
          <w:szCs w:val="28"/>
        </w:rPr>
      </w:pPr>
      <w:r w:rsidRPr="001E2CFB">
        <w:rPr>
          <w:rFonts w:ascii="Times New Roman" w:hAnsi="Times New Roman"/>
          <w:b/>
          <w:sz w:val="28"/>
          <w:szCs w:val="28"/>
        </w:rPr>
        <w:t>О  назначении  ответственного  лица</w:t>
      </w:r>
    </w:p>
    <w:p w:rsidR="001E2CFB" w:rsidRDefault="001E2CFB" w:rsidP="001E2CFB">
      <w:pPr>
        <w:ind w:left="-567" w:right="-146"/>
        <w:jc w:val="center"/>
        <w:rPr>
          <w:rFonts w:ascii="Times New Roman" w:hAnsi="Times New Roman"/>
          <w:b/>
          <w:sz w:val="28"/>
          <w:szCs w:val="28"/>
        </w:rPr>
      </w:pPr>
      <w:r w:rsidRPr="001E2CFB">
        <w:rPr>
          <w:rFonts w:ascii="Times New Roman" w:hAnsi="Times New Roman"/>
          <w:b/>
          <w:sz w:val="28"/>
          <w:szCs w:val="28"/>
        </w:rPr>
        <w:t>за соблюдение пожарной безопасности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E2CFB" w:rsidRPr="001E2CFB" w:rsidRDefault="001E2CFB" w:rsidP="001E2CFB">
      <w:pPr>
        <w:ind w:left="-567" w:right="-146"/>
        <w:jc w:val="center"/>
        <w:rPr>
          <w:rFonts w:ascii="Times New Roman" w:hAnsi="Times New Roman"/>
          <w:b/>
          <w:sz w:val="28"/>
          <w:szCs w:val="28"/>
        </w:rPr>
      </w:pPr>
    </w:p>
    <w:p w:rsidR="001E2CFB" w:rsidRPr="001E2CFB" w:rsidRDefault="001E2CFB" w:rsidP="001E2CFB">
      <w:pPr>
        <w:ind w:left="-540" w:right="-146" w:firstLine="567"/>
        <w:jc w:val="both"/>
        <w:rPr>
          <w:rFonts w:ascii="Times New Roman" w:hAnsi="Times New Roman"/>
          <w:sz w:val="28"/>
          <w:szCs w:val="28"/>
        </w:rPr>
      </w:pPr>
      <w:r w:rsidRPr="00E449B2">
        <w:rPr>
          <w:rFonts w:ascii="Times New Roman" w:hAnsi="Times New Roman"/>
          <w:color w:val="auto"/>
          <w:sz w:val="28"/>
          <w:szCs w:val="28"/>
        </w:rPr>
        <w:t xml:space="preserve">В соответствии с требованиями </w:t>
      </w:r>
      <w:r w:rsidR="00E449B2" w:rsidRPr="00E449B2">
        <w:rPr>
          <w:rFonts w:ascii="Times New Roman" w:hAnsi="Times New Roman" w:cs="Times New Roman"/>
          <w:color w:val="auto"/>
          <w:sz w:val="28"/>
          <w:szCs w:val="28"/>
        </w:rPr>
        <w:t>Федерального Закона №</w:t>
      </w:r>
      <w:r w:rsidR="00E449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449B2" w:rsidRPr="00E449B2">
        <w:rPr>
          <w:rFonts w:ascii="Times New Roman" w:hAnsi="Times New Roman" w:cs="Times New Roman"/>
          <w:color w:val="auto"/>
          <w:sz w:val="28"/>
          <w:szCs w:val="28"/>
        </w:rPr>
        <w:t>69-ФЗ от 21.12.1994 г. «О пожарной безопасности», Правил противопожарного режима в Российской Федерации,</w:t>
      </w:r>
      <w:r w:rsidR="00E449B2" w:rsidRPr="00E449B2">
        <w:rPr>
          <w:rFonts w:ascii="Times New Roman" w:hAnsi="Times New Roman"/>
          <w:sz w:val="28"/>
          <w:szCs w:val="28"/>
        </w:rPr>
        <w:t xml:space="preserve"> </w:t>
      </w:r>
      <w:r w:rsidR="00E449B2" w:rsidRPr="001E2CFB">
        <w:rPr>
          <w:rFonts w:ascii="Times New Roman" w:hAnsi="Times New Roman"/>
          <w:sz w:val="28"/>
          <w:szCs w:val="28"/>
        </w:rPr>
        <w:t>утвержденных Постановлением Правительства Российской Федерации от 25.04.2012 № 390</w:t>
      </w:r>
      <w:r w:rsidR="00E449B2">
        <w:rPr>
          <w:rFonts w:ascii="Times New Roman" w:hAnsi="Times New Roman"/>
          <w:sz w:val="28"/>
          <w:szCs w:val="28"/>
        </w:rPr>
        <w:t>,</w:t>
      </w:r>
      <w:r w:rsidR="00E449B2" w:rsidRPr="001E2CFB">
        <w:rPr>
          <w:rFonts w:ascii="Times New Roman" w:hAnsi="Times New Roman"/>
          <w:sz w:val="28"/>
          <w:szCs w:val="28"/>
        </w:rPr>
        <w:t xml:space="preserve"> </w:t>
      </w:r>
      <w:r w:rsidR="00E449B2" w:rsidRPr="00E449B2">
        <w:rPr>
          <w:rFonts w:ascii="Times New Roman" w:hAnsi="Times New Roman" w:cs="Times New Roman"/>
          <w:color w:val="auto"/>
          <w:sz w:val="28"/>
          <w:szCs w:val="28"/>
        </w:rPr>
        <w:t xml:space="preserve"> Технического регламента о требованиях пожарной безопасности, Федерального Закона №</w:t>
      </w:r>
      <w:r w:rsidR="00E449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449B2" w:rsidRPr="00E449B2">
        <w:rPr>
          <w:rFonts w:ascii="Times New Roman" w:hAnsi="Times New Roman" w:cs="Times New Roman"/>
          <w:color w:val="auto"/>
          <w:sz w:val="28"/>
          <w:szCs w:val="28"/>
        </w:rPr>
        <w:t>123-ФЗ от 22.07.2008 года</w:t>
      </w:r>
      <w:r w:rsidR="00E449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E2CFB">
        <w:rPr>
          <w:rFonts w:ascii="Times New Roman" w:hAnsi="Times New Roman"/>
          <w:sz w:val="28"/>
          <w:szCs w:val="28"/>
        </w:rPr>
        <w:t xml:space="preserve"> и с целью создания необходимых условий для обеспечения пожарной безопасности: </w:t>
      </w: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>1. Ответственным за пожарную безопасность на территории и в помещении администрации МО «Усть-Паденьгское» назначить: Главу МО «Усть-Паденьгское» - Маковецкого Александра Юрьевича.</w:t>
      </w: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>2. Ответственному за пожарную безопасность:</w:t>
      </w: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>- всем вновь поступающим на работу проводить вводный и первичный противопожарные инструктажи и регистрировать в журнал инструктажей по пожарной безопасности;</w:t>
      </w: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>- всем работникам проводить повторный противопожарный инструктаж;</w:t>
      </w:r>
    </w:p>
    <w:p w:rsidR="001E2CFB" w:rsidRPr="001E2CFB" w:rsidRDefault="001E2CFB" w:rsidP="001E2CFB">
      <w:pPr>
        <w:ind w:left="-539" w:right="-147" w:firstLine="567"/>
        <w:jc w:val="both"/>
        <w:rPr>
          <w:rFonts w:ascii="Times New Roman" w:hAnsi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>-</w:t>
      </w:r>
      <w:r w:rsidR="00E449B2">
        <w:rPr>
          <w:rFonts w:ascii="Times New Roman" w:hAnsi="Times New Roman"/>
          <w:sz w:val="28"/>
          <w:szCs w:val="28"/>
        </w:rPr>
        <w:t xml:space="preserve"> </w:t>
      </w:r>
      <w:r w:rsidRPr="001E2CFB">
        <w:rPr>
          <w:rFonts w:ascii="Times New Roman" w:hAnsi="Times New Roman"/>
          <w:sz w:val="28"/>
          <w:szCs w:val="28"/>
        </w:rPr>
        <w:t>осуществлять контроль за соблюдением работниками правил пожарной безопасности и инструкции о мерах пожарной безопасности.</w:t>
      </w:r>
    </w:p>
    <w:p w:rsidR="001E2CFB" w:rsidRPr="001E2CFB" w:rsidRDefault="001E2CFB" w:rsidP="001E2CFB">
      <w:pPr>
        <w:pStyle w:val="a4"/>
        <w:rPr>
          <w:rFonts w:ascii="Times New Roman" w:hAnsi="Times New Roman" w:cs="Times New Roman"/>
          <w:sz w:val="28"/>
          <w:szCs w:val="28"/>
        </w:rPr>
      </w:pPr>
      <w:r w:rsidRPr="001E2CFB">
        <w:rPr>
          <w:rFonts w:ascii="Times New Roman" w:hAnsi="Times New Roman"/>
          <w:sz w:val="28"/>
          <w:szCs w:val="28"/>
        </w:rPr>
        <w:t xml:space="preserve">3. </w:t>
      </w:r>
      <w:r w:rsidRPr="001E2CFB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1E2CFB" w:rsidRPr="001E2CFB" w:rsidRDefault="001E2CFB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rStyle w:val="21"/>
          <w:sz w:val="28"/>
          <w:szCs w:val="28"/>
        </w:rPr>
      </w:pPr>
    </w:p>
    <w:p w:rsidR="00FD62D4" w:rsidRPr="002B3CCD" w:rsidRDefault="00FD62D4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Г</w:t>
      </w:r>
      <w:r w:rsidRPr="002B3CCD">
        <w:rPr>
          <w:rStyle w:val="21"/>
          <w:sz w:val="28"/>
          <w:szCs w:val="28"/>
        </w:rPr>
        <w:t xml:space="preserve">лава МО «Усть-Паденьгское»                                                         </w:t>
      </w:r>
      <w:r>
        <w:rPr>
          <w:rStyle w:val="21"/>
          <w:sz w:val="28"/>
          <w:szCs w:val="28"/>
        </w:rPr>
        <w:t>Маковецкий А.Ю</w:t>
      </w: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sectPr w:rsidR="00FD62D4" w:rsidSect="003770EA">
      <w:pgSz w:w="11900" w:h="16840"/>
      <w:pgMar w:top="1176" w:right="896" w:bottom="1176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28E" w:rsidRDefault="00C0228E" w:rsidP="003770EA">
      <w:r>
        <w:separator/>
      </w:r>
    </w:p>
  </w:endnote>
  <w:endnote w:type="continuationSeparator" w:id="0">
    <w:p w:rsidR="00C0228E" w:rsidRDefault="00C0228E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28E" w:rsidRDefault="00C0228E"/>
  </w:footnote>
  <w:footnote w:type="continuationSeparator" w:id="0">
    <w:p w:rsidR="00C0228E" w:rsidRDefault="00C0228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155419"/>
    <w:rsid w:val="00184DB2"/>
    <w:rsid w:val="001E2CFB"/>
    <w:rsid w:val="0022073B"/>
    <w:rsid w:val="002B3CCD"/>
    <w:rsid w:val="003770EA"/>
    <w:rsid w:val="003E456E"/>
    <w:rsid w:val="00564303"/>
    <w:rsid w:val="006E7B28"/>
    <w:rsid w:val="007D0960"/>
    <w:rsid w:val="009557B6"/>
    <w:rsid w:val="009F2CA6"/>
    <w:rsid w:val="00B5405E"/>
    <w:rsid w:val="00B7314B"/>
    <w:rsid w:val="00C0228E"/>
    <w:rsid w:val="00E449B2"/>
    <w:rsid w:val="00E97E4D"/>
    <w:rsid w:val="00EF6E21"/>
    <w:rsid w:val="00F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  <w:style w:type="paragraph" w:customStyle="1" w:styleId="ConsPlusTitle">
    <w:name w:val="ConsPlusTitle"/>
    <w:rsid w:val="00FD62D4"/>
    <w:pPr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customStyle="1" w:styleId="Title">
    <w:name w:val="Title!Название НПА"/>
    <w:basedOn w:val="a"/>
    <w:rsid w:val="00FD62D4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2017-04-05T11:10:00Z</cp:lastPrinted>
  <dcterms:created xsi:type="dcterms:W3CDTF">2015-04-03T11:35:00Z</dcterms:created>
  <dcterms:modified xsi:type="dcterms:W3CDTF">2017-04-05T11:10:00Z</dcterms:modified>
</cp:coreProperties>
</file>